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E85D5" w14:textId="77777777" w:rsidR="00097D67" w:rsidRPr="00996636" w:rsidRDefault="00477841" w:rsidP="002233A4">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3357293" wp14:editId="7479459E">
            <wp:simplePos x="0" y="0"/>
            <wp:positionH relativeFrom="column">
              <wp:posOffset>2438400</wp:posOffset>
            </wp:positionH>
            <wp:positionV relativeFrom="paragraph">
              <wp:posOffset>-283210</wp:posOffset>
            </wp:positionV>
            <wp:extent cx="752475" cy="1096010"/>
            <wp:effectExtent l="0" t="0" r="9525" b="889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a:srcRect/>
                    <a:stretch>
                      <a:fillRect/>
                    </a:stretch>
                  </pic:blipFill>
                  <pic:spPr bwMode="auto">
                    <a:xfrm>
                      <a:off x="0" y="0"/>
                      <a:ext cx="752475" cy="1096010"/>
                    </a:xfrm>
                    <a:prstGeom prst="rect">
                      <a:avLst/>
                    </a:prstGeom>
                    <a:noFill/>
                  </pic:spPr>
                </pic:pic>
              </a:graphicData>
            </a:graphic>
            <wp14:sizeRelH relativeFrom="margin">
              <wp14:pctWidth>0</wp14:pctWidth>
            </wp14:sizeRelH>
            <wp14:sizeRelV relativeFrom="margin">
              <wp14:pctHeight>0</wp14:pctHeight>
            </wp14:sizeRelV>
          </wp:anchor>
        </w:drawing>
      </w:r>
    </w:p>
    <w:p w14:paraId="78811FCE" w14:textId="77777777" w:rsidR="00097D67" w:rsidRPr="00996636" w:rsidRDefault="00097D67" w:rsidP="002233A4">
      <w:pPr>
        <w:spacing w:after="0" w:line="240" w:lineRule="auto"/>
        <w:jc w:val="center"/>
        <w:rPr>
          <w:rFonts w:ascii="Garamond" w:hAnsi="Garamond"/>
          <w:b/>
          <w:sz w:val="40"/>
          <w:szCs w:val="40"/>
        </w:rPr>
      </w:pPr>
    </w:p>
    <w:p w14:paraId="0CAE2377" w14:textId="77777777" w:rsidR="00996636" w:rsidRDefault="00996636" w:rsidP="00996636">
      <w:pPr>
        <w:spacing w:after="0" w:line="240" w:lineRule="auto"/>
        <w:rPr>
          <w:rFonts w:ascii="Garamond" w:hAnsi="Garamond"/>
          <w:b/>
          <w:sz w:val="40"/>
          <w:szCs w:val="40"/>
        </w:rPr>
      </w:pPr>
    </w:p>
    <w:p w14:paraId="0F934900" w14:textId="77777777" w:rsidR="0053295B" w:rsidRDefault="0053295B" w:rsidP="00996636">
      <w:pPr>
        <w:spacing w:after="0" w:line="240" w:lineRule="auto"/>
        <w:jc w:val="center"/>
        <w:rPr>
          <w:rFonts w:ascii="Garamond" w:hAnsi="Garamond"/>
          <w:b/>
          <w:sz w:val="40"/>
          <w:szCs w:val="40"/>
        </w:rPr>
      </w:pPr>
    </w:p>
    <w:p w14:paraId="20644464" w14:textId="77777777"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41A07D6E" w14:textId="77777777" w:rsidR="00097D67" w:rsidRPr="0031149D" w:rsidRDefault="00097D67" w:rsidP="00CD41C1">
      <w:pPr>
        <w:spacing w:after="0" w:line="240" w:lineRule="auto"/>
        <w:jc w:val="center"/>
        <w:rPr>
          <w:rFonts w:ascii="Garamond" w:hAnsi="Garamond"/>
          <w:b/>
        </w:rPr>
      </w:pPr>
    </w:p>
    <w:p w14:paraId="44F8BB47" w14:textId="77777777" w:rsidR="00097D67" w:rsidRPr="0031149D"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31149D">
        <w:rPr>
          <w:rFonts w:ascii="Garamond" w:hAnsi="Garamond" w:cs="Arial"/>
          <w:b/>
          <w:bCs/>
          <w:lang w:eastAsia="en-GB"/>
        </w:rPr>
        <w:t>The Role</w:t>
      </w:r>
    </w:p>
    <w:p w14:paraId="21C3759F" w14:textId="7D3C0A98" w:rsidR="005D4DB6" w:rsidRPr="0031149D" w:rsidRDefault="0031149D" w:rsidP="005D4DB6">
      <w:pPr>
        <w:rPr>
          <w:rFonts w:ascii="Garamond" w:hAnsi="Garamond"/>
        </w:rPr>
      </w:pPr>
      <w:r w:rsidRPr="0031149D">
        <w:rPr>
          <w:rFonts w:ascii="Garamond" w:hAnsi="Garamond"/>
        </w:rPr>
        <w:t>T</w:t>
      </w:r>
      <w:r w:rsidR="005D4DB6" w:rsidRPr="0031149D">
        <w:rPr>
          <w:rFonts w:ascii="Garamond" w:hAnsi="Garamond"/>
        </w:rPr>
        <w:t>he</w:t>
      </w:r>
      <w:r w:rsidR="005D4DB6" w:rsidRPr="0031149D">
        <w:rPr>
          <w:rFonts w:ascii="Garamond" w:hAnsi="Garamond"/>
          <w:b/>
        </w:rPr>
        <w:t xml:space="preserve"> Event </w:t>
      </w:r>
      <w:r w:rsidR="00D93143">
        <w:rPr>
          <w:rFonts w:ascii="Garamond" w:hAnsi="Garamond"/>
          <w:b/>
        </w:rPr>
        <w:t>Assistant</w:t>
      </w:r>
      <w:r w:rsidR="005D4DB6" w:rsidRPr="0031149D">
        <w:rPr>
          <w:rFonts w:ascii="Garamond" w:hAnsi="Garamond"/>
          <w:b/>
        </w:rPr>
        <w:t xml:space="preserve"> </w:t>
      </w:r>
      <w:r w:rsidR="005D4DB6" w:rsidRPr="0031149D">
        <w:rPr>
          <w:rFonts w:ascii="Garamond" w:hAnsi="Garamond"/>
        </w:rPr>
        <w:t>will be part of</w:t>
      </w:r>
      <w:r w:rsidR="005D4DB6" w:rsidRPr="0031149D">
        <w:rPr>
          <w:rFonts w:ascii="Garamond" w:hAnsi="Garamond"/>
          <w:b/>
        </w:rPr>
        <w:t xml:space="preserve"> Motorsport Event Operations Team</w:t>
      </w:r>
      <w:r w:rsidR="005D4DB6" w:rsidRPr="0031149D">
        <w:rPr>
          <w:rFonts w:ascii="Garamond" w:hAnsi="Garamond"/>
        </w:rPr>
        <w:t xml:space="preserve"> and report to</w:t>
      </w:r>
      <w:r w:rsidRPr="0031149D">
        <w:rPr>
          <w:rFonts w:ascii="Garamond" w:hAnsi="Garamond"/>
        </w:rPr>
        <w:t xml:space="preserve"> an </w:t>
      </w:r>
      <w:proofErr w:type="gramStart"/>
      <w:r w:rsidR="00815E83" w:rsidRPr="0031149D">
        <w:rPr>
          <w:rFonts w:ascii="Garamond" w:hAnsi="Garamond"/>
          <w:b/>
          <w:bCs/>
        </w:rPr>
        <w:t xml:space="preserve">Event </w:t>
      </w:r>
      <w:r w:rsidR="00D93143">
        <w:rPr>
          <w:rFonts w:ascii="Garamond" w:hAnsi="Garamond"/>
          <w:b/>
          <w:bCs/>
        </w:rPr>
        <w:t xml:space="preserve"> Planner</w:t>
      </w:r>
      <w:proofErr w:type="gramEnd"/>
      <w:r w:rsidR="00815E83" w:rsidRPr="0031149D">
        <w:rPr>
          <w:rFonts w:ascii="Garamond" w:hAnsi="Garamond"/>
        </w:rPr>
        <w:t xml:space="preserve">. </w:t>
      </w:r>
    </w:p>
    <w:p w14:paraId="480D6413" w14:textId="77777777" w:rsidR="00996636" w:rsidRPr="0031149D"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31149D">
        <w:rPr>
          <w:rFonts w:ascii="Garamond" w:hAnsi="Garamond" w:cs="Arial"/>
          <w:b/>
          <w:bCs/>
          <w:lang w:eastAsia="en-GB"/>
        </w:rPr>
        <w:t>About us</w:t>
      </w:r>
    </w:p>
    <w:p w14:paraId="44C504B8" w14:textId="77777777" w:rsidR="0059728C" w:rsidRPr="0031149D" w:rsidRDefault="0059728C" w:rsidP="0059728C">
      <w:pPr>
        <w:shd w:val="clear" w:color="auto" w:fill="FFFFFF"/>
        <w:spacing w:after="0" w:line="240" w:lineRule="auto"/>
        <w:jc w:val="both"/>
        <w:outlineLvl w:val="2"/>
        <w:rPr>
          <w:rFonts w:ascii="Garamond" w:hAnsi="Garamond" w:cs="Arial"/>
          <w:b/>
          <w:bCs/>
          <w:u w:val="single"/>
          <w:lang w:eastAsia="en-GB"/>
        </w:rPr>
      </w:pPr>
    </w:p>
    <w:p w14:paraId="5E56CC84" w14:textId="77777777" w:rsidR="0031149D" w:rsidRPr="0031149D" w:rsidRDefault="0031149D" w:rsidP="0031149D">
      <w:pPr>
        <w:spacing w:after="0" w:line="240" w:lineRule="auto"/>
        <w:jc w:val="both"/>
        <w:rPr>
          <w:rFonts w:ascii="Garamond" w:hAnsi="Garamond"/>
        </w:rPr>
      </w:pPr>
      <w:r w:rsidRPr="0031149D">
        <w:rPr>
          <w:rFonts w:ascii="Garamond" w:hAnsi="Garamond"/>
        </w:rPr>
        <w:t xml:space="preserve">Goodwood is a quintessentially English estate, set in 12,000 acres of rolling West Sussex countryside. Rooted in our heritage, we deliver extraordinary and engaging experiences in modern and authentic ways.  But what really sets us apart is our people.  It is their passion, </w:t>
      </w:r>
      <w:proofErr w:type="gramStart"/>
      <w:r w:rsidRPr="0031149D">
        <w:rPr>
          <w:rFonts w:ascii="Garamond" w:hAnsi="Garamond"/>
        </w:rPr>
        <w:t>enthusiasm</w:t>
      </w:r>
      <w:proofErr w:type="gramEnd"/>
      <w:r w:rsidRPr="0031149D">
        <w:rPr>
          <w:rFonts w:ascii="Garamond" w:hAnsi="Garamond"/>
        </w:rPr>
        <w:t xml:space="preserve"> and belief in the many things we do that makes Goodwood the unique place it is.</w:t>
      </w:r>
    </w:p>
    <w:p w14:paraId="66D5F301" w14:textId="77777777" w:rsidR="0059728C" w:rsidRPr="0031149D" w:rsidRDefault="0059728C" w:rsidP="0059728C">
      <w:pPr>
        <w:shd w:val="clear" w:color="auto" w:fill="FFFFFF"/>
        <w:spacing w:after="0" w:line="240" w:lineRule="auto"/>
        <w:jc w:val="both"/>
        <w:outlineLvl w:val="2"/>
        <w:rPr>
          <w:rFonts w:ascii="Garamond" w:hAnsi="Garamond" w:cs="Arial"/>
          <w:b/>
          <w:bCs/>
          <w:u w:val="single"/>
          <w:lang w:eastAsia="en-GB"/>
        </w:rPr>
      </w:pPr>
    </w:p>
    <w:p w14:paraId="38D857D6" w14:textId="77777777" w:rsidR="0059728C" w:rsidRPr="0031149D"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31149D">
        <w:rPr>
          <w:rFonts w:ascii="Garamond" w:hAnsi="Garamond" w:cs="Arial"/>
          <w:b/>
          <w:bCs/>
          <w:lang w:eastAsia="en-GB"/>
        </w:rPr>
        <w:t>Passionate People</w:t>
      </w:r>
    </w:p>
    <w:p w14:paraId="5EAE8ADA" w14:textId="77777777" w:rsidR="0059728C" w:rsidRPr="0031149D" w:rsidRDefault="0059728C" w:rsidP="0059728C">
      <w:pPr>
        <w:shd w:val="clear" w:color="auto" w:fill="FFFFFF"/>
        <w:spacing w:after="0" w:line="240" w:lineRule="auto"/>
        <w:jc w:val="both"/>
        <w:rPr>
          <w:rFonts w:ascii="Garamond" w:hAnsi="Garamond" w:cs="Arial"/>
          <w:lang w:eastAsia="en-GB"/>
        </w:rPr>
      </w:pPr>
    </w:p>
    <w:p w14:paraId="569D4B13" w14:textId="77777777" w:rsidR="0031149D" w:rsidRPr="0031149D" w:rsidRDefault="0031149D" w:rsidP="0031149D">
      <w:pPr>
        <w:shd w:val="clear" w:color="auto" w:fill="FFFFFF"/>
        <w:spacing w:after="0" w:line="240" w:lineRule="auto"/>
        <w:jc w:val="both"/>
        <w:rPr>
          <w:rFonts w:ascii="Garamond" w:hAnsi="Garamond" w:cs="Arial"/>
          <w:lang w:eastAsia="en-GB"/>
        </w:rPr>
      </w:pPr>
      <w:r w:rsidRPr="0031149D">
        <w:rPr>
          <w:rFonts w:ascii="Garamond" w:hAnsi="Garamond" w:cs="Arial"/>
          <w:lang w:eastAsia="en-GB"/>
        </w:rPr>
        <w:t xml:space="preserve">It takes a certain sort of person to flourish in such a fast-paced, multi-dimensional environment like Goodwood.  We look for talented, </w:t>
      </w:r>
      <w:proofErr w:type="gramStart"/>
      <w:r w:rsidRPr="0031149D">
        <w:rPr>
          <w:rFonts w:ascii="Garamond" w:hAnsi="Garamond" w:cs="Arial"/>
          <w:lang w:eastAsia="en-GB"/>
        </w:rPr>
        <w:t>self-motivated</w:t>
      </w:r>
      <w:proofErr w:type="gramEnd"/>
      <w:r w:rsidRPr="0031149D">
        <w:rPr>
          <w:rFonts w:ascii="Garamond" w:hAnsi="Garamond" w:cs="Arial"/>
          <w:lang w:eastAsia="en-GB"/>
        </w:rPr>
        <w:t xml:space="preserve"> and enthusiastic individuals who will be able to share our passion for Goodwood to be </w:t>
      </w:r>
      <w:r w:rsidRPr="0031149D">
        <w:rPr>
          <w:rFonts w:ascii="Garamond" w:hAnsi="Garamond" w:cs="Arial"/>
          <w:b/>
          <w:bCs/>
          <w:lang w:eastAsia="en-GB"/>
        </w:rPr>
        <w:t>‘the home of exceptional experiences’</w:t>
      </w:r>
      <w:r w:rsidRPr="0031149D">
        <w:rPr>
          <w:rFonts w:ascii="Garamond" w:hAnsi="Garamond" w:cs="Arial"/>
          <w:lang w:eastAsia="en-GB"/>
        </w:rPr>
        <w:t>.</w:t>
      </w:r>
    </w:p>
    <w:p w14:paraId="6610CCA1" w14:textId="77777777" w:rsidR="0059728C" w:rsidRPr="0031149D" w:rsidRDefault="0059728C" w:rsidP="00996636">
      <w:pPr>
        <w:spacing w:after="0" w:line="240" w:lineRule="auto"/>
        <w:rPr>
          <w:rFonts w:ascii="Garamond" w:hAnsi="Garamond"/>
          <w:b/>
        </w:rPr>
      </w:pPr>
    </w:p>
    <w:p w14:paraId="2D872012" w14:textId="77777777" w:rsidR="0059728C" w:rsidRPr="0031149D"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31149D">
        <w:rPr>
          <w:rFonts w:ascii="Garamond" w:hAnsi="Garamond"/>
          <w:b/>
        </w:rPr>
        <w:t>Our Values</w:t>
      </w:r>
    </w:p>
    <w:p w14:paraId="571BD674" w14:textId="77777777" w:rsidR="0031149D" w:rsidRPr="0031149D" w:rsidRDefault="0031149D" w:rsidP="0031149D">
      <w:pPr>
        <w:spacing w:after="0" w:line="240" w:lineRule="auto"/>
        <w:jc w:val="center"/>
        <w:rPr>
          <w:rFonts w:ascii="Garamond" w:hAnsi="Garamond"/>
          <w:b/>
        </w:rPr>
      </w:pPr>
    </w:p>
    <w:p w14:paraId="6AB6A70D" w14:textId="5B4A93FA" w:rsidR="0031149D" w:rsidRPr="0031149D" w:rsidRDefault="0031149D" w:rsidP="0031149D">
      <w:pPr>
        <w:spacing w:after="0" w:line="240" w:lineRule="auto"/>
        <w:jc w:val="center"/>
        <w:rPr>
          <w:rFonts w:ascii="Garamond" w:hAnsi="Garamond"/>
          <w:b/>
        </w:rPr>
      </w:pPr>
      <w:r w:rsidRPr="0031149D">
        <w:rPr>
          <w:rFonts w:ascii="Garamond" w:hAnsi="Garamond"/>
          <w:b/>
        </w:rPr>
        <w:t>The Real Thing</w:t>
      </w:r>
      <w:r w:rsidRPr="0031149D">
        <w:rPr>
          <w:rFonts w:ascii="Garamond" w:hAnsi="Garamond"/>
          <w:b/>
        </w:rPr>
        <w:tab/>
        <w:t xml:space="preserve">       Derring-Do </w:t>
      </w:r>
      <w:proofErr w:type="gramStart"/>
      <w:r w:rsidRPr="0031149D">
        <w:rPr>
          <w:rFonts w:ascii="Garamond" w:hAnsi="Garamond"/>
          <w:b/>
        </w:rPr>
        <w:tab/>
        <w:t xml:space="preserve">  Obsession</w:t>
      </w:r>
      <w:proofErr w:type="gramEnd"/>
      <w:r w:rsidRPr="0031149D">
        <w:rPr>
          <w:rFonts w:ascii="Garamond" w:hAnsi="Garamond"/>
          <w:b/>
        </w:rPr>
        <w:t xml:space="preserve"> for Perfection    Sheer Love of Life</w:t>
      </w:r>
    </w:p>
    <w:p w14:paraId="7C338BA4" w14:textId="77777777" w:rsidR="0031149D" w:rsidRPr="0031149D" w:rsidRDefault="0031149D" w:rsidP="0031149D">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31149D" w:rsidRPr="0031149D" w14:paraId="61A69F3E" w14:textId="77777777" w:rsidTr="00477967">
        <w:tc>
          <w:tcPr>
            <w:tcW w:w="2310" w:type="dxa"/>
          </w:tcPr>
          <w:p w14:paraId="6080FE53" w14:textId="77777777" w:rsidR="0031149D" w:rsidRPr="0031149D" w:rsidRDefault="0031149D" w:rsidP="00477967">
            <w:pPr>
              <w:spacing w:after="0" w:line="240" w:lineRule="auto"/>
              <w:jc w:val="center"/>
              <w:rPr>
                <w:rFonts w:ascii="Garamond" w:hAnsi="Garamond" w:cs="Times"/>
                <w:lang w:eastAsia="en-GB"/>
              </w:rPr>
            </w:pPr>
            <w:r w:rsidRPr="0031149D">
              <w:rPr>
                <w:rFonts w:ascii="Garamond" w:hAnsi="Garamond" w:cs="Times"/>
                <w:lang w:eastAsia="en-GB"/>
              </w:rPr>
              <w:t>Always inspired by Goodwood’s heritage</w:t>
            </w:r>
          </w:p>
          <w:p w14:paraId="4FA997C9" w14:textId="77777777" w:rsidR="0031149D" w:rsidRPr="0031149D" w:rsidRDefault="0031149D" w:rsidP="00477967">
            <w:pPr>
              <w:spacing w:after="0" w:line="240" w:lineRule="auto"/>
              <w:jc w:val="center"/>
              <w:rPr>
                <w:rFonts w:ascii="Garamond" w:hAnsi="Garamond"/>
                <w:b/>
                <w:lang w:eastAsia="en-GB"/>
              </w:rPr>
            </w:pPr>
          </w:p>
        </w:tc>
        <w:tc>
          <w:tcPr>
            <w:tcW w:w="2310" w:type="dxa"/>
          </w:tcPr>
          <w:p w14:paraId="3830C77F" w14:textId="77777777" w:rsidR="0031149D" w:rsidRPr="0031149D" w:rsidRDefault="0031149D" w:rsidP="00477967">
            <w:pPr>
              <w:spacing w:after="0" w:line="240" w:lineRule="auto"/>
              <w:jc w:val="center"/>
              <w:rPr>
                <w:rFonts w:ascii="Garamond" w:hAnsi="Garamond" w:cs="Times"/>
                <w:lang w:eastAsia="en-GB"/>
              </w:rPr>
            </w:pPr>
            <w:r w:rsidRPr="0031149D">
              <w:rPr>
                <w:rFonts w:ascii="Garamond" w:hAnsi="Garamond" w:cs="Times"/>
                <w:lang w:eastAsia="en-GB"/>
              </w:rPr>
              <w:t>Daring to surprise and delight</w:t>
            </w:r>
          </w:p>
          <w:p w14:paraId="426225EF" w14:textId="77777777" w:rsidR="0031149D" w:rsidRPr="0031149D" w:rsidRDefault="0031149D" w:rsidP="00477967">
            <w:pPr>
              <w:spacing w:after="0" w:line="240" w:lineRule="auto"/>
              <w:jc w:val="center"/>
              <w:rPr>
                <w:rFonts w:ascii="Garamond" w:hAnsi="Garamond"/>
                <w:b/>
                <w:lang w:eastAsia="en-GB"/>
              </w:rPr>
            </w:pPr>
          </w:p>
        </w:tc>
        <w:tc>
          <w:tcPr>
            <w:tcW w:w="2311" w:type="dxa"/>
          </w:tcPr>
          <w:p w14:paraId="4A5610A6" w14:textId="77777777" w:rsidR="0031149D" w:rsidRPr="0031149D" w:rsidRDefault="0031149D" w:rsidP="00477967">
            <w:pPr>
              <w:spacing w:after="0" w:line="240" w:lineRule="auto"/>
              <w:jc w:val="center"/>
              <w:rPr>
                <w:rFonts w:ascii="Garamond" w:hAnsi="Garamond" w:cs="Times"/>
                <w:lang w:eastAsia="en-GB"/>
              </w:rPr>
            </w:pPr>
            <w:r w:rsidRPr="0031149D">
              <w:rPr>
                <w:rFonts w:ascii="Garamond" w:hAnsi="Garamond" w:cs="Times"/>
                <w:lang w:eastAsia="en-GB"/>
              </w:rPr>
              <w:t xml:space="preserve">Striving to do things </w:t>
            </w:r>
            <w:r w:rsidRPr="0031149D">
              <w:rPr>
                <w:rFonts w:ascii="Garamond" w:hAnsi="Garamond" w:cs="Times"/>
                <w:i/>
                <w:iCs/>
                <w:u w:val="single"/>
                <w:lang w:eastAsia="en-GB"/>
              </w:rPr>
              <w:t>even</w:t>
            </w:r>
            <w:r w:rsidRPr="0031149D">
              <w:rPr>
                <w:rFonts w:ascii="Garamond" w:hAnsi="Garamond" w:cs="Times"/>
                <w:lang w:eastAsia="en-GB"/>
              </w:rPr>
              <w:t xml:space="preserve"> better</w:t>
            </w:r>
          </w:p>
          <w:p w14:paraId="62C98D70" w14:textId="77777777" w:rsidR="0031149D" w:rsidRPr="0031149D" w:rsidRDefault="0031149D" w:rsidP="00477967">
            <w:pPr>
              <w:spacing w:after="0" w:line="240" w:lineRule="auto"/>
              <w:jc w:val="center"/>
              <w:rPr>
                <w:rFonts w:ascii="Garamond" w:hAnsi="Garamond"/>
                <w:b/>
                <w:lang w:eastAsia="en-GB"/>
              </w:rPr>
            </w:pPr>
          </w:p>
        </w:tc>
        <w:tc>
          <w:tcPr>
            <w:tcW w:w="2311" w:type="dxa"/>
          </w:tcPr>
          <w:p w14:paraId="6943F96C" w14:textId="77777777" w:rsidR="0031149D" w:rsidRPr="0031149D" w:rsidRDefault="0031149D" w:rsidP="00477967">
            <w:pPr>
              <w:spacing w:after="0" w:line="240" w:lineRule="auto"/>
              <w:jc w:val="center"/>
              <w:rPr>
                <w:rFonts w:ascii="Garamond" w:hAnsi="Garamond" w:cs="Times"/>
                <w:lang w:eastAsia="en-GB"/>
              </w:rPr>
            </w:pPr>
            <w:r w:rsidRPr="0031149D">
              <w:rPr>
                <w:rFonts w:ascii="Garamond" w:hAnsi="Garamond" w:cs="Times"/>
                <w:lang w:eastAsia="en-GB"/>
              </w:rPr>
              <w:t>Sharing our infectious enthusiasm</w:t>
            </w:r>
          </w:p>
          <w:p w14:paraId="6FC4881C" w14:textId="77777777" w:rsidR="0031149D" w:rsidRPr="0031149D" w:rsidRDefault="0031149D" w:rsidP="00477967">
            <w:pPr>
              <w:spacing w:after="0" w:line="240" w:lineRule="auto"/>
              <w:jc w:val="center"/>
              <w:rPr>
                <w:rFonts w:ascii="Garamond" w:hAnsi="Garamond"/>
                <w:b/>
                <w:lang w:eastAsia="en-GB"/>
              </w:rPr>
            </w:pPr>
          </w:p>
        </w:tc>
      </w:tr>
    </w:tbl>
    <w:p w14:paraId="7C7CC94A" w14:textId="77777777" w:rsidR="00996636" w:rsidRPr="0031149D"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31149D">
        <w:rPr>
          <w:rFonts w:ascii="Garamond" w:hAnsi="Garamond"/>
          <w:b/>
        </w:rPr>
        <w:t>Purpose of the role</w:t>
      </w:r>
    </w:p>
    <w:p w14:paraId="4BFE835A" w14:textId="77777777" w:rsidR="00997CB0" w:rsidRPr="0031149D" w:rsidRDefault="00997CB0" w:rsidP="00DD3AFD">
      <w:pPr>
        <w:spacing w:after="0"/>
        <w:rPr>
          <w:rFonts w:ascii="Garamond" w:hAnsi="Garamond"/>
        </w:rPr>
      </w:pPr>
    </w:p>
    <w:p w14:paraId="5A432467" w14:textId="4AF2673C" w:rsidR="00000A15" w:rsidRPr="0031149D" w:rsidRDefault="008B6449" w:rsidP="00000A15">
      <w:pPr>
        <w:rPr>
          <w:rFonts w:ascii="Garamond" w:hAnsi="Garamond"/>
        </w:rPr>
      </w:pPr>
      <w:r w:rsidRPr="0031149D">
        <w:rPr>
          <w:rFonts w:ascii="Garamond" w:hAnsi="Garamond"/>
        </w:rPr>
        <w:t>To work as part of the</w:t>
      </w:r>
      <w:r w:rsidR="0049026E" w:rsidRPr="0031149D">
        <w:rPr>
          <w:rFonts w:ascii="Garamond" w:hAnsi="Garamond"/>
        </w:rPr>
        <w:t xml:space="preserve"> </w:t>
      </w:r>
      <w:r w:rsidR="00997CB0" w:rsidRPr="0031149D">
        <w:rPr>
          <w:rFonts w:ascii="Garamond" w:hAnsi="Garamond"/>
        </w:rPr>
        <w:t xml:space="preserve">Event </w:t>
      </w:r>
      <w:r w:rsidR="0049026E" w:rsidRPr="0031149D">
        <w:rPr>
          <w:rFonts w:ascii="Garamond" w:hAnsi="Garamond"/>
        </w:rPr>
        <w:t>Operations</w:t>
      </w:r>
      <w:r w:rsidRPr="0031149D">
        <w:rPr>
          <w:rFonts w:ascii="Garamond" w:hAnsi="Garamond"/>
        </w:rPr>
        <w:t xml:space="preserve"> team </w:t>
      </w:r>
      <w:r w:rsidR="00EE7147" w:rsidRPr="0031149D">
        <w:rPr>
          <w:rFonts w:ascii="Garamond" w:hAnsi="Garamond"/>
        </w:rPr>
        <w:t>at the heart of the</w:t>
      </w:r>
      <w:r w:rsidRPr="0031149D">
        <w:rPr>
          <w:rFonts w:ascii="Garamond" w:hAnsi="Garamond"/>
        </w:rPr>
        <w:t xml:space="preserve"> planning and deliver</w:t>
      </w:r>
      <w:r w:rsidR="00EE7147" w:rsidRPr="0031149D">
        <w:rPr>
          <w:rFonts w:ascii="Garamond" w:hAnsi="Garamond"/>
        </w:rPr>
        <w:t>y</w:t>
      </w:r>
      <w:r w:rsidRPr="0031149D">
        <w:rPr>
          <w:rFonts w:ascii="Garamond" w:hAnsi="Garamond"/>
        </w:rPr>
        <w:t xml:space="preserve"> </w:t>
      </w:r>
      <w:r w:rsidR="00EE7147" w:rsidRPr="0031149D">
        <w:rPr>
          <w:rFonts w:ascii="Garamond" w:hAnsi="Garamond"/>
        </w:rPr>
        <w:t>of the</w:t>
      </w:r>
      <w:r w:rsidRPr="0031149D">
        <w:rPr>
          <w:rFonts w:ascii="Garamond" w:hAnsi="Garamond"/>
        </w:rPr>
        <w:t xml:space="preserve"> headline Motorsport events at Goodwood.</w:t>
      </w:r>
      <w:r w:rsidR="00000A15" w:rsidRPr="0031149D">
        <w:rPr>
          <w:rFonts w:ascii="Garamond" w:hAnsi="Garamond"/>
        </w:rPr>
        <w:t xml:space="preserve">  </w:t>
      </w:r>
      <w:r w:rsidR="003223F6" w:rsidRPr="0031149D">
        <w:rPr>
          <w:rFonts w:ascii="Garamond" w:hAnsi="Garamond"/>
        </w:rPr>
        <w:t xml:space="preserve">You will </w:t>
      </w:r>
      <w:r w:rsidR="00D93143">
        <w:rPr>
          <w:rFonts w:ascii="Garamond" w:hAnsi="Garamond"/>
        </w:rPr>
        <w:t>assist Event Planners with</w:t>
      </w:r>
      <w:r w:rsidR="003223F6" w:rsidRPr="0031149D">
        <w:rPr>
          <w:rFonts w:ascii="Garamond" w:hAnsi="Garamond"/>
        </w:rPr>
        <w:t xml:space="preserve"> the </w:t>
      </w:r>
      <w:r w:rsidR="00997CB0" w:rsidRPr="0031149D">
        <w:rPr>
          <w:rFonts w:ascii="Garamond" w:hAnsi="Garamond"/>
        </w:rPr>
        <w:t>day-to-day</w:t>
      </w:r>
      <w:r w:rsidR="003223F6" w:rsidRPr="0031149D">
        <w:rPr>
          <w:rFonts w:ascii="Garamond" w:hAnsi="Garamond"/>
        </w:rPr>
        <w:t xml:space="preserve"> operational delivery </w:t>
      </w:r>
      <w:r w:rsidR="00D93143">
        <w:rPr>
          <w:rFonts w:ascii="Garamond" w:hAnsi="Garamond"/>
        </w:rPr>
        <w:t xml:space="preserve">of the </w:t>
      </w:r>
      <w:r w:rsidR="00FC16F1">
        <w:rPr>
          <w:rFonts w:ascii="Garamond" w:hAnsi="Garamond"/>
        </w:rPr>
        <w:t>e</w:t>
      </w:r>
      <w:r w:rsidR="00D93143">
        <w:rPr>
          <w:rFonts w:ascii="Garamond" w:hAnsi="Garamond"/>
        </w:rPr>
        <w:t xml:space="preserve">vents, </w:t>
      </w:r>
      <w:r w:rsidR="00EE7147" w:rsidRPr="0031149D">
        <w:rPr>
          <w:rFonts w:ascii="Garamond" w:hAnsi="Garamond"/>
        </w:rPr>
        <w:t xml:space="preserve">ultimately </w:t>
      </w:r>
      <w:r w:rsidR="00D93143">
        <w:rPr>
          <w:rFonts w:ascii="Garamond" w:hAnsi="Garamond"/>
        </w:rPr>
        <w:t xml:space="preserve">helping to </w:t>
      </w:r>
      <w:r w:rsidR="00EE7147" w:rsidRPr="0031149D">
        <w:rPr>
          <w:rFonts w:ascii="Garamond" w:hAnsi="Garamond"/>
        </w:rPr>
        <w:t>ensur</w:t>
      </w:r>
      <w:r w:rsidR="00D93143">
        <w:rPr>
          <w:rFonts w:ascii="Garamond" w:hAnsi="Garamond"/>
        </w:rPr>
        <w:t>e an</w:t>
      </w:r>
      <w:r w:rsidR="00EE7147" w:rsidRPr="0031149D">
        <w:rPr>
          <w:rFonts w:ascii="Garamond" w:hAnsi="Garamond"/>
        </w:rPr>
        <w:t xml:space="preserve"> excellent customer experience</w:t>
      </w:r>
      <w:r w:rsidR="00FC16F1">
        <w:rPr>
          <w:rFonts w:ascii="Garamond" w:hAnsi="Garamond"/>
        </w:rPr>
        <w:t>.</w:t>
      </w:r>
    </w:p>
    <w:p w14:paraId="49D3F934" w14:textId="5DDE7AF1" w:rsidR="003849B1" w:rsidRPr="0031149D" w:rsidRDefault="00D93143" w:rsidP="00000A15">
      <w:pPr>
        <w:rPr>
          <w:rFonts w:ascii="Garamond" w:hAnsi="Garamond"/>
        </w:rPr>
      </w:pPr>
      <w:r>
        <w:rPr>
          <w:rFonts w:ascii="Garamond" w:hAnsi="Garamond"/>
        </w:rPr>
        <w:t>You will assist Event Planners with</w:t>
      </w:r>
      <w:r w:rsidR="008A1348" w:rsidRPr="0031149D">
        <w:rPr>
          <w:rFonts w:ascii="Garamond" w:hAnsi="Garamond"/>
        </w:rPr>
        <w:t xml:space="preserve"> </w:t>
      </w:r>
      <w:r w:rsidR="00000A15" w:rsidRPr="0031149D">
        <w:rPr>
          <w:rFonts w:ascii="Garamond" w:hAnsi="Garamond"/>
        </w:rPr>
        <w:t>event operational and logistical planning, from outset to completion</w:t>
      </w:r>
      <w:r>
        <w:rPr>
          <w:rFonts w:ascii="Garamond" w:hAnsi="Garamond"/>
        </w:rPr>
        <w:t>.  The role is an enjoyable mix of desk</w:t>
      </w:r>
      <w:r w:rsidR="003849B1">
        <w:rPr>
          <w:rFonts w:ascii="Garamond" w:hAnsi="Garamond"/>
        </w:rPr>
        <w:t>-</w:t>
      </w:r>
      <w:r>
        <w:rPr>
          <w:rFonts w:ascii="Garamond" w:hAnsi="Garamond"/>
        </w:rPr>
        <w:t xml:space="preserve">based planning </w:t>
      </w:r>
      <w:r w:rsidR="003849B1">
        <w:rPr>
          <w:rFonts w:ascii="Garamond" w:hAnsi="Garamond"/>
        </w:rPr>
        <w:t xml:space="preserve">and outdoor </w:t>
      </w:r>
      <w:r>
        <w:rPr>
          <w:rFonts w:ascii="Garamond" w:hAnsi="Garamond"/>
        </w:rPr>
        <w:t xml:space="preserve">onsite delivery, working with the Goodwood Team, </w:t>
      </w:r>
      <w:proofErr w:type="gramStart"/>
      <w:r>
        <w:rPr>
          <w:rFonts w:ascii="Garamond" w:hAnsi="Garamond"/>
        </w:rPr>
        <w:t>contractors</w:t>
      </w:r>
      <w:proofErr w:type="gramEnd"/>
      <w:r>
        <w:rPr>
          <w:rFonts w:ascii="Garamond" w:hAnsi="Garamond"/>
        </w:rPr>
        <w:t xml:space="preserve"> and other stakeholders.</w:t>
      </w:r>
      <w:r w:rsidR="003849B1">
        <w:rPr>
          <w:rFonts w:ascii="Garamond" w:hAnsi="Garamond"/>
        </w:rPr>
        <w:t xml:space="preserve">  The onsite element increases closer to the events and a reasonable level of fitness is required along with a love of fresh air!</w:t>
      </w:r>
    </w:p>
    <w:p w14:paraId="00339253" w14:textId="77777777" w:rsidR="00996636" w:rsidRPr="0031149D"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31149D">
        <w:rPr>
          <w:rFonts w:ascii="Garamond" w:hAnsi="Garamond"/>
          <w:b/>
        </w:rPr>
        <w:t>Key responsibilities</w:t>
      </w:r>
    </w:p>
    <w:p w14:paraId="49A9BE82" w14:textId="77777777" w:rsidR="00515811" w:rsidRPr="0031149D" w:rsidRDefault="00515811" w:rsidP="00515811">
      <w:pPr>
        <w:spacing w:after="0" w:line="240" w:lineRule="auto"/>
        <w:ind w:left="360"/>
        <w:rPr>
          <w:rFonts w:ascii="Garamond" w:hAnsi="Garamond"/>
        </w:rPr>
      </w:pPr>
    </w:p>
    <w:p w14:paraId="3DF04987" w14:textId="3338C682" w:rsidR="00203D34" w:rsidRPr="0031149D" w:rsidRDefault="00203D34" w:rsidP="0031149D">
      <w:pPr>
        <w:pStyle w:val="ListParagraph"/>
        <w:numPr>
          <w:ilvl w:val="0"/>
          <w:numId w:val="22"/>
        </w:numPr>
        <w:spacing w:line="276" w:lineRule="auto"/>
        <w:ind w:left="284" w:hanging="284"/>
        <w:jc w:val="both"/>
        <w:rPr>
          <w:rFonts w:ascii="Garamond" w:hAnsi="Garamond" w:cs="TTE1494278t00"/>
          <w:color w:val="000000"/>
          <w:sz w:val="22"/>
          <w:szCs w:val="22"/>
        </w:rPr>
      </w:pPr>
      <w:r w:rsidRPr="0031149D">
        <w:rPr>
          <w:rFonts w:ascii="Garamond" w:hAnsi="Garamond" w:cs="TTE1494278t00"/>
          <w:color w:val="000000"/>
          <w:sz w:val="22"/>
          <w:szCs w:val="22"/>
        </w:rPr>
        <w:t xml:space="preserve">To </w:t>
      </w:r>
      <w:r w:rsidR="005218BA">
        <w:rPr>
          <w:rFonts w:ascii="Garamond" w:hAnsi="Garamond" w:cs="TTE1494278t00"/>
          <w:color w:val="000000"/>
          <w:sz w:val="22"/>
          <w:szCs w:val="22"/>
        </w:rPr>
        <w:t>assist Event Planners with</w:t>
      </w:r>
      <w:r w:rsidRPr="0031149D">
        <w:rPr>
          <w:rFonts w:ascii="Garamond" w:hAnsi="Garamond" w:cs="TTE1494278t00"/>
          <w:color w:val="000000"/>
          <w:sz w:val="22"/>
          <w:szCs w:val="22"/>
        </w:rPr>
        <w:t xml:space="preserve"> </w:t>
      </w:r>
      <w:r w:rsidR="005218BA">
        <w:rPr>
          <w:rFonts w:ascii="Garamond" w:hAnsi="Garamond" w:cs="TTE1494278t00"/>
          <w:color w:val="000000"/>
          <w:sz w:val="22"/>
          <w:szCs w:val="22"/>
        </w:rPr>
        <w:t xml:space="preserve">their </w:t>
      </w:r>
      <w:r w:rsidRPr="0031149D">
        <w:rPr>
          <w:rFonts w:ascii="Garamond" w:hAnsi="Garamond" w:cs="TTE1494278t00"/>
          <w:color w:val="000000"/>
          <w:sz w:val="22"/>
          <w:szCs w:val="22"/>
        </w:rPr>
        <w:t>areas of event infrastructure, including all operational and logistical planning</w:t>
      </w:r>
    </w:p>
    <w:p w14:paraId="6BCF16B6" w14:textId="60979196" w:rsidR="000C4437" w:rsidRPr="0031149D" w:rsidRDefault="005218BA" w:rsidP="0031149D">
      <w:pPr>
        <w:pStyle w:val="ListParagraph"/>
        <w:numPr>
          <w:ilvl w:val="0"/>
          <w:numId w:val="22"/>
        </w:numPr>
        <w:spacing w:line="276" w:lineRule="auto"/>
        <w:ind w:left="284" w:hanging="284"/>
        <w:jc w:val="both"/>
        <w:rPr>
          <w:rFonts w:ascii="Garamond" w:hAnsi="Garamond" w:cs="TTE1494278t00"/>
          <w:color w:val="000000"/>
          <w:sz w:val="22"/>
          <w:szCs w:val="22"/>
        </w:rPr>
      </w:pPr>
      <w:r>
        <w:rPr>
          <w:rFonts w:ascii="Garamond" w:hAnsi="Garamond" w:cs="TTE1494278t00"/>
          <w:color w:val="000000"/>
          <w:sz w:val="22"/>
          <w:szCs w:val="22"/>
        </w:rPr>
        <w:t>Act as a point of contact for your event areas, with support from Event Planners</w:t>
      </w:r>
      <w:r w:rsidR="000C4437" w:rsidRPr="0031149D">
        <w:rPr>
          <w:rFonts w:ascii="Garamond" w:hAnsi="Garamond" w:cs="TTE1494278t00"/>
          <w:color w:val="000000"/>
          <w:sz w:val="22"/>
          <w:szCs w:val="22"/>
        </w:rPr>
        <w:t>, developing your technical knowledge</w:t>
      </w:r>
      <w:r>
        <w:rPr>
          <w:rFonts w:ascii="Garamond" w:hAnsi="Garamond" w:cs="TTE1494278t00"/>
          <w:color w:val="000000"/>
          <w:sz w:val="22"/>
          <w:szCs w:val="22"/>
        </w:rPr>
        <w:t xml:space="preserve"> throughout</w:t>
      </w:r>
    </w:p>
    <w:p w14:paraId="46419DDA" w14:textId="77777777" w:rsidR="00203D34" w:rsidRPr="0031149D" w:rsidRDefault="00203D34" w:rsidP="0031149D">
      <w:pPr>
        <w:pStyle w:val="ListParagraph"/>
        <w:numPr>
          <w:ilvl w:val="0"/>
          <w:numId w:val="22"/>
        </w:numPr>
        <w:spacing w:line="276" w:lineRule="auto"/>
        <w:ind w:left="284" w:hanging="284"/>
        <w:jc w:val="both"/>
        <w:rPr>
          <w:rFonts w:ascii="Garamond" w:hAnsi="Garamond" w:cs="TTE1494278t00"/>
          <w:color w:val="000000"/>
          <w:sz w:val="22"/>
          <w:szCs w:val="22"/>
        </w:rPr>
      </w:pPr>
      <w:r w:rsidRPr="0031149D">
        <w:rPr>
          <w:rFonts w:ascii="Garamond" w:hAnsi="Garamond" w:cs="TTE1494278t00"/>
          <w:color w:val="000000"/>
          <w:sz w:val="22"/>
          <w:szCs w:val="22"/>
        </w:rPr>
        <w:t>To ensure that attention to detail and timely customer service is at the heart of event delivery</w:t>
      </w:r>
    </w:p>
    <w:p w14:paraId="11C067C4" w14:textId="581381F7" w:rsidR="00203D34" w:rsidRPr="0031149D" w:rsidRDefault="005218BA" w:rsidP="0031149D">
      <w:pPr>
        <w:pStyle w:val="ListParagraph"/>
        <w:numPr>
          <w:ilvl w:val="0"/>
          <w:numId w:val="22"/>
        </w:numPr>
        <w:spacing w:line="276" w:lineRule="auto"/>
        <w:ind w:left="284" w:hanging="284"/>
        <w:jc w:val="both"/>
        <w:rPr>
          <w:rFonts w:ascii="Garamond" w:hAnsi="Garamond" w:cs="TTE1494278t00"/>
          <w:color w:val="000000"/>
          <w:sz w:val="22"/>
          <w:szCs w:val="22"/>
        </w:rPr>
      </w:pPr>
      <w:r>
        <w:rPr>
          <w:rFonts w:ascii="Garamond" w:hAnsi="Garamond"/>
          <w:sz w:val="22"/>
          <w:szCs w:val="22"/>
        </w:rPr>
        <w:t>Under Event Planner direction, help</w:t>
      </w:r>
      <w:r w:rsidR="00203D34" w:rsidRPr="0031149D">
        <w:rPr>
          <w:rFonts w:ascii="Garamond" w:hAnsi="Garamond"/>
          <w:sz w:val="22"/>
          <w:szCs w:val="22"/>
        </w:rPr>
        <w:t xml:space="preserve"> oversee the installation of essential event infrastructure</w:t>
      </w:r>
      <w:r w:rsidR="00997CB0" w:rsidRPr="0031149D">
        <w:rPr>
          <w:rFonts w:ascii="Garamond" w:hAnsi="Garamond"/>
          <w:sz w:val="22"/>
          <w:szCs w:val="22"/>
        </w:rPr>
        <w:t xml:space="preserve"> on site,</w:t>
      </w:r>
      <w:r w:rsidR="00203D34" w:rsidRPr="0031149D">
        <w:rPr>
          <w:rFonts w:ascii="Garamond" w:hAnsi="Garamond"/>
          <w:sz w:val="22"/>
          <w:szCs w:val="22"/>
        </w:rPr>
        <w:t xml:space="preserve"> whilst ensuring all timings and installations are in accordance with the event build schedule </w:t>
      </w:r>
    </w:p>
    <w:p w14:paraId="0BE41D26" w14:textId="77777777" w:rsidR="00203D34" w:rsidRPr="0031149D" w:rsidRDefault="00203D34" w:rsidP="0031149D">
      <w:pPr>
        <w:pStyle w:val="ListParagraph"/>
        <w:numPr>
          <w:ilvl w:val="0"/>
          <w:numId w:val="22"/>
        </w:numPr>
        <w:spacing w:line="276" w:lineRule="auto"/>
        <w:ind w:left="284" w:hanging="284"/>
        <w:jc w:val="both"/>
        <w:rPr>
          <w:rFonts w:ascii="Garamond" w:hAnsi="Garamond" w:cs="TTE1494278t00"/>
          <w:color w:val="000000"/>
          <w:sz w:val="22"/>
          <w:szCs w:val="22"/>
        </w:rPr>
      </w:pPr>
      <w:r w:rsidRPr="0031149D">
        <w:rPr>
          <w:rFonts w:ascii="Garamond" w:hAnsi="Garamond" w:cs="TTE1494278t00"/>
          <w:color w:val="000000"/>
          <w:sz w:val="22"/>
          <w:szCs w:val="22"/>
        </w:rPr>
        <w:lastRenderedPageBreak/>
        <w:t>Various administrative tasks in relation to the smooth running of the events department</w:t>
      </w:r>
    </w:p>
    <w:p w14:paraId="0C59A813" w14:textId="4AD7FF73" w:rsidR="00203D34" w:rsidRPr="005218BA" w:rsidRDefault="00203D34" w:rsidP="005218BA">
      <w:pPr>
        <w:pStyle w:val="ListParagraph"/>
        <w:numPr>
          <w:ilvl w:val="0"/>
          <w:numId w:val="21"/>
        </w:numPr>
        <w:tabs>
          <w:tab w:val="left" w:pos="284"/>
        </w:tabs>
        <w:spacing w:line="276" w:lineRule="auto"/>
        <w:ind w:left="284" w:hanging="284"/>
        <w:jc w:val="both"/>
        <w:rPr>
          <w:rFonts w:ascii="Garamond" w:hAnsi="Garamond" w:cs="TTE1494278t00"/>
          <w:color w:val="000000"/>
          <w:sz w:val="22"/>
          <w:szCs w:val="22"/>
        </w:rPr>
      </w:pPr>
      <w:r w:rsidRPr="0031149D">
        <w:rPr>
          <w:rFonts w:ascii="Garamond" w:hAnsi="Garamond" w:cs="TTE1494278t00"/>
          <w:color w:val="000000"/>
          <w:sz w:val="22"/>
          <w:szCs w:val="22"/>
        </w:rPr>
        <w:t xml:space="preserve">Proactively liaise with </w:t>
      </w:r>
      <w:r w:rsidR="005218BA">
        <w:rPr>
          <w:rFonts w:ascii="Garamond" w:hAnsi="Garamond" w:cs="TTE1494278t00"/>
          <w:color w:val="000000"/>
          <w:sz w:val="22"/>
          <w:szCs w:val="22"/>
        </w:rPr>
        <w:t>the Goodwood Team</w:t>
      </w:r>
      <w:r w:rsidRPr="0031149D">
        <w:rPr>
          <w:rFonts w:ascii="Garamond" w:hAnsi="Garamond" w:cs="TTE1494278t00"/>
          <w:color w:val="000000"/>
          <w:sz w:val="22"/>
          <w:szCs w:val="22"/>
        </w:rPr>
        <w:t xml:space="preserve"> and contractors, as </w:t>
      </w:r>
      <w:proofErr w:type="gramStart"/>
      <w:r w:rsidRPr="0031149D">
        <w:rPr>
          <w:rFonts w:ascii="Garamond" w:hAnsi="Garamond" w:cs="TTE1494278t00"/>
          <w:color w:val="000000"/>
          <w:sz w:val="22"/>
          <w:szCs w:val="22"/>
        </w:rPr>
        <w:t>required</w:t>
      </w:r>
      <w:proofErr w:type="gramEnd"/>
      <w:r w:rsidRPr="0031149D">
        <w:rPr>
          <w:rFonts w:ascii="Garamond" w:hAnsi="Garamond" w:cs="TTE1494278t00"/>
          <w:color w:val="000000"/>
          <w:sz w:val="22"/>
          <w:szCs w:val="22"/>
        </w:rPr>
        <w:t xml:space="preserve"> and develop positive working relationships with key contacts.</w:t>
      </w:r>
    </w:p>
    <w:p w14:paraId="6691A636" w14:textId="7DD63A84" w:rsidR="00203D34" w:rsidRPr="0031149D" w:rsidRDefault="00203D34" w:rsidP="0031149D">
      <w:pPr>
        <w:pStyle w:val="ListParagraph"/>
        <w:numPr>
          <w:ilvl w:val="0"/>
          <w:numId w:val="21"/>
        </w:numPr>
        <w:tabs>
          <w:tab w:val="left" w:pos="284"/>
        </w:tabs>
        <w:spacing w:line="276" w:lineRule="auto"/>
        <w:ind w:left="284" w:hanging="284"/>
        <w:jc w:val="both"/>
        <w:rPr>
          <w:rFonts w:ascii="Garamond" w:hAnsi="Garamond"/>
          <w:color w:val="000000"/>
          <w:sz w:val="22"/>
          <w:szCs w:val="22"/>
        </w:rPr>
      </w:pPr>
      <w:r w:rsidRPr="0031149D">
        <w:rPr>
          <w:rFonts w:ascii="Garamond" w:hAnsi="Garamond" w:cs="Arial"/>
          <w:color w:val="000000"/>
          <w:sz w:val="22"/>
          <w:szCs w:val="22"/>
        </w:rPr>
        <w:t>Produce documents</w:t>
      </w:r>
      <w:r w:rsidR="005218BA">
        <w:rPr>
          <w:rFonts w:ascii="Garamond" w:hAnsi="Garamond" w:cs="Arial"/>
          <w:color w:val="000000"/>
          <w:sz w:val="22"/>
          <w:szCs w:val="22"/>
        </w:rPr>
        <w:t xml:space="preserve"> </w:t>
      </w:r>
      <w:r w:rsidRPr="0031149D">
        <w:rPr>
          <w:rFonts w:ascii="Garamond" w:hAnsi="Garamond" w:cs="Arial"/>
          <w:color w:val="000000"/>
          <w:sz w:val="22"/>
          <w:szCs w:val="22"/>
        </w:rPr>
        <w:t>and reports as required</w:t>
      </w:r>
    </w:p>
    <w:p w14:paraId="7CA24021" w14:textId="77777777" w:rsidR="00203D34" w:rsidRPr="0031149D" w:rsidRDefault="00203D34" w:rsidP="0031149D">
      <w:pPr>
        <w:pStyle w:val="ListParagraph"/>
        <w:numPr>
          <w:ilvl w:val="0"/>
          <w:numId w:val="21"/>
        </w:numPr>
        <w:tabs>
          <w:tab w:val="left" w:pos="284"/>
        </w:tabs>
        <w:spacing w:line="276" w:lineRule="auto"/>
        <w:ind w:left="284" w:hanging="284"/>
        <w:jc w:val="both"/>
        <w:rPr>
          <w:rFonts w:ascii="Garamond" w:hAnsi="Garamond"/>
          <w:color w:val="000000"/>
          <w:sz w:val="22"/>
          <w:szCs w:val="22"/>
        </w:rPr>
      </w:pPr>
      <w:r w:rsidRPr="0031149D">
        <w:rPr>
          <w:rFonts w:ascii="Garamond" w:hAnsi="Garamond"/>
          <w:color w:val="000000"/>
          <w:sz w:val="22"/>
          <w:szCs w:val="22"/>
        </w:rPr>
        <w:t>Maintain up to date knowledge and understanding of the organisation and its objectives</w:t>
      </w:r>
    </w:p>
    <w:p w14:paraId="77831C02" w14:textId="77777777" w:rsidR="00203D34" w:rsidRPr="0031149D" w:rsidRDefault="00203D34" w:rsidP="0031149D">
      <w:pPr>
        <w:pStyle w:val="ListParagraph"/>
        <w:numPr>
          <w:ilvl w:val="0"/>
          <w:numId w:val="21"/>
        </w:numPr>
        <w:tabs>
          <w:tab w:val="left" w:pos="284"/>
        </w:tabs>
        <w:spacing w:line="276" w:lineRule="auto"/>
        <w:ind w:left="284" w:hanging="284"/>
        <w:jc w:val="both"/>
        <w:rPr>
          <w:rFonts w:ascii="Garamond" w:hAnsi="Garamond"/>
          <w:color w:val="000000"/>
          <w:sz w:val="22"/>
          <w:szCs w:val="22"/>
        </w:rPr>
      </w:pPr>
      <w:r w:rsidRPr="0031149D">
        <w:rPr>
          <w:rFonts w:ascii="Garamond" w:hAnsi="Garamond"/>
          <w:color w:val="000000"/>
          <w:sz w:val="22"/>
          <w:szCs w:val="22"/>
        </w:rPr>
        <w:t xml:space="preserve">Act as an ambassador for the Goodwood brand </w:t>
      </w:r>
      <w:proofErr w:type="gramStart"/>
      <w:r w:rsidRPr="0031149D">
        <w:rPr>
          <w:rFonts w:ascii="Garamond" w:hAnsi="Garamond"/>
          <w:color w:val="000000"/>
          <w:sz w:val="22"/>
          <w:szCs w:val="22"/>
        </w:rPr>
        <w:t>at all times</w:t>
      </w:r>
      <w:proofErr w:type="gramEnd"/>
      <w:r w:rsidRPr="0031149D">
        <w:rPr>
          <w:rFonts w:ascii="Garamond" w:hAnsi="Garamond"/>
          <w:color w:val="000000"/>
          <w:sz w:val="22"/>
          <w:szCs w:val="22"/>
        </w:rPr>
        <w:t xml:space="preserve"> and ensure Group values are upheld to both external and internal contacts, through appropriate behaviour and performance</w:t>
      </w:r>
    </w:p>
    <w:p w14:paraId="7BD679D3" w14:textId="5B6FBD7C" w:rsidR="00203D34" w:rsidRDefault="00203D34" w:rsidP="0031149D">
      <w:pPr>
        <w:pStyle w:val="ListParagraph"/>
        <w:numPr>
          <w:ilvl w:val="0"/>
          <w:numId w:val="21"/>
        </w:numPr>
        <w:tabs>
          <w:tab w:val="left" w:pos="284"/>
        </w:tabs>
        <w:spacing w:line="276" w:lineRule="auto"/>
        <w:ind w:left="284" w:hanging="284"/>
        <w:jc w:val="both"/>
        <w:rPr>
          <w:rFonts w:ascii="Garamond" w:hAnsi="Garamond"/>
          <w:color w:val="000000"/>
          <w:sz w:val="22"/>
          <w:szCs w:val="22"/>
        </w:rPr>
      </w:pPr>
      <w:r w:rsidRPr="0031149D">
        <w:rPr>
          <w:rFonts w:ascii="Garamond" w:hAnsi="Garamond"/>
          <w:color w:val="000000"/>
          <w:sz w:val="22"/>
          <w:szCs w:val="22"/>
        </w:rPr>
        <w:t>Undertake any other duties as requested in accordance with the scope and responsibilities of the role</w:t>
      </w:r>
    </w:p>
    <w:p w14:paraId="55CFA2BA" w14:textId="58F8A99D" w:rsidR="005218BA" w:rsidRPr="005218BA" w:rsidRDefault="005218BA" w:rsidP="005218BA">
      <w:pPr>
        <w:pStyle w:val="ListParagraph"/>
        <w:numPr>
          <w:ilvl w:val="0"/>
          <w:numId w:val="21"/>
        </w:numPr>
        <w:tabs>
          <w:tab w:val="left" w:pos="284"/>
        </w:tabs>
        <w:spacing w:line="276" w:lineRule="auto"/>
        <w:ind w:left="284" w:hanging="284"/>
        <w:jc w:val="both"/>
        <w:rPr>
          <w:rFonts w:ascii="Garamond" w:hAnsi="Garamond"/>
          <w:color w:val="000000"/>
          <w:sz w:val="22"/>
          <w:szCs w:val="22"/>
        </w:rPr>
      </w:pPr>
      <w:r>
        <w:rPr>
          <w:rFonts w:ascii="Garamond" w:hAnsi="Garamond"/>
          <w:color w:val="000000"/>
          <w:sz w:val="22"/>
          <w:szCs w:val="22"/>
        </w:rPr>
        <w:t>The working pattern is generally Monday – Friday but a lieu system operates and some weekend work is required during the event build and on events themselves</w:t>
      </w:r>
    </w:p>
    <w:p w14:paraId="54747AD0" w14:textId="77777777" w:rsidR="00996636" w:rsidRPr="0031149D" w:rsidRDefault="00996636" w:rsidP="00996636">
      <w:pPr>
        <w:spacing w:after="0" w:line="240" w:lineRule="auto"/>
        <w:rPr>
          <w:rFonts w:ascii="Garamond" w:hAnsi="Garamond"/>
          <w:b/>
          <w:color w:val="333333"/>
        </w:rPr>
      </w:pPr>
    </w:p>
    <w:p w14:paraId="13986319" w14:textId="77777777" w:rsidR="00996636" w:rsidRPr="0031149D"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31149D">
        <w:rPr>
          <w:rFonts w:ascii="Garamond" w:hAnsi="Garamond"/>
          <w:b/>
        </w:rPr>
        <w:t>Qualities you will possess</w:t>
      </w:r>
    </w:p>
    <w:p w14:paraId="581E5EEB" w14:textId="77777777" w:rsidR="00996636" w:rsidRPr="0031149D" w:rsidRDefault="00996636" w:rsidP="00996636">
      <w:pPr>
        <w:spacing w:after="0" w:line="240" w:lineRule="auto"/>
        <w:rPr>
          <w:rFonts w:ascii="Garamond" w:hAnsi="Garamond"/>
          <w:b/>
          <w:color w:val="333333"/>
        </w:rPr>
        <w:sectPr w:rsidR="00996636" w:rsidRPr="0031149D">
          <w:pgSz w:w="11906" w:h="16838"/>
          <w:pgMar w:top="851" w:right="1440" w:bottom="1440" w:left="1440" w:header="708" w:footer="708" w:gutter="0"/>
          <w:cols w:space="708"/>
          <w:rtlGutter/>
          <w:docGrid w:linePitch="360"/>
        </w:sectPr>
      </w:pPr>
    </w:p>
    <w:p w14:paraId="202C36FD" w14:textId="77777777" w:rsidR="005658FD" w:rsidRPr="0031149D" w:rsidRDefault="005658FD" w:rsidP="0031149D">
      <w:pPr>
        <w:spacing w:after="0" w:line="240" w:lineRule="auto"/>
        <w:rPr>
          <w:rFonts w:ascii="Garamond" w:hAnsi="Garamond"/>
        </w:rPr>
      </w:pPr>
    </w:p>
    <w:p w14:paraId="59B6F842" w14:textId="77777777" w:rsidR="0040778F" w:rsidRPr="0031149D" w:rsidRDefault="0040778F" w:rsidP="0031149D">
      <w:pPr>
        <w:numPr>
          <w:ilvl w:val="0"/>
          <w:numId w:val="4"/>
        </w:numPr>
        <w:spacing w:after="0" w:line="240" w:lineRule="auto"/>
        <w:ind w:left="0"/>
        <w:rPr>
          <w:rFonts w:ascii="Garamond" w:hAnsi="Garamond"/>
        </w:rPr>
      </w:pPr>
      <w:r w:rsidRPr="0031149D">
        <w:rPr>
          <w:rFonts w:ascii="Garamond" w:hAnsi="Garamond"/>
        </w:rPr>
        <w:t>Passion for what you do</w:t>
      </w:r>
    </w:p>
    <w:p w14:paraId="5B5EEA6C" w14:textId="77777777" w:rsidR="0040778F" w:rsidRPr="0031149D" w:rsidRDefault="0040778F" w:rsidP="0031149D">
      <w:pPr>
        <w:numPr>
          <w:ilvl w:val="0"/>
          <w:numId w:val="4"/>
        </w:numPr>
        <w:spacing w:after="0" w:line="240" w:lineRule="auto"/>
        <w:ind w:left="0"/>
        <w:rPr>
          <w:rFonts w:ascii="Garamond" w:hAnsi="Garamond"/>
        </w:rPr>
      </w:pPr>
      <w:r w:rsidRPr="0031149D">
        <w:rPr>
          <w:rFonts w:ascii="Garamond" w:hAnsi="Garamond"/>
        </w:rPr>
        <w:t>Positive and friendly with a “can do attitude”</w:t>
      </w:r>
    </w:p>
    <w:p w14:paraId="2A70471E" w14:textId="77777777" w:rsidR="0040778F" w:rsidRPr="0031149D" w:rsidRDefault="0040778F" w:rsidP="0031149D">
      <w:pPr>
        <w:numPr>
          <w:ilvl w:val="0"/>
          <w:numId w:val="4"/>
        </w:numPr>
        <w:spacing w:after="0" w:line="240" w:lineRule="auto"/>
        <w:ind w:left="0"/>
        <w:rPr>
          <w:rFonts w:ascii="Garamond" w:hAnsi="Garamond"/>
        </w:rPr>
      </w:pPr>
      <w:r w:rsidRPr="0031149D">
        <w:rPr>
          <w:rFonts w:ascii="Garamond" w:hAnsi="Garamond"/>
        </w:rPr>
        <w:t>Ability to prioritise and organise</w:t>
      </w:r>
    </w:p>
    <w:p w14:paraId="306521B7" w14:textId="39B58C7E" w:rsidR="0040778F" w:rsidRPr="0031149D" w:rsidRDefault="0040778F" w:rsidP="0031149D">
      <w:pPr>
        <w:numPr>
          <w:ilvl w:val="0"/>
          <w:numId w:val="4"/>
        </w:numPr>
        <w:spacing w:after="0" w:line="240" w:lineRule="auto"/>
        <w:ind w:left="0"/>
        <w:rPr>
          <w:rFonts w:ascii="Garamond" w:hAnsi="Garamond"/>
        </w:rPr>
      </w:pPr>
      <w:r w:rsidRPr="0031149D">
        <w:rPr>
          <w:rFonts w:ascii="Garamond" w:hAnsi="Garamond"/>
        </w:rPr>
        <w:t>Proactive</w:t>
      </w:r>
      <w:r w:rsidR="000B7EAE" w:rsidRPr="0031149D">
        <w:rPr>
          <w:rFonts w:ascii="Garamond" w:hAnsi="Garamond"/>
        </w:rPr>
        <w:t xml:space="preserve"> with a drive to go above and beyond</w:t>
      </w:r>
    </w:p>
    <w:p w14:paraId="32CB3ED3" w14:textId="77777777" w:rsidR="0040778F" w:rsidRPr="0031149D" w:rsidRDefault="0040778F" w:rsidP="0031149D">
      <w:pPr>
        <w:numPr>
          <w:ilvl w:val="0"/>
          <w:numId w:val="4"/>
        </w:numPr>
        <w:spacing w:after="0" w:line="240" w:lineRule="auto"/>
        <w:ind w:left="0"/>
        <w:rPr>
          <w:rFonts w:ascii="Garamond" w:hAnsi="Garamond"/>
        </w:rPr>
      </w:pPr>
      <w:r w:rsidRPr="0031149D">
        <w:rPr>
          <w:rFonts w:ascii="Garamond" w:hAnsi="Garamond"/>
        </w:rPr>
        <w:t>Take responsibility for yourself and others</w:t>
      </w:r>
      <w:r w:rsidRPr="0031149D">
        <w:rPr>
          <w:rFonts w:ascii="Garamond" w:hAnsi="Garamond"/>
        </w:rPr>
        <w:tab/>
      </w:r>
    </w:p>
    <w:p w14:paraId="3A35FA39" w14:textId="77777777" w:rsidR="0040778F" w:rsidRPr="0031149D" w:rsidRDefault="0040778F" w:rsidP="0031149D">
      <w:pPr>
        <w:pStyle w:val="ListParagraph"/>
        <w:ind w:left="0"/>
        <w:rPr>
          <w:rFonts w:ascii="Garamond" w:hAnsi="Garamond"/>
          <w:sz w:val="22"/>
          <w:szCs w:val="22"/>
        </w:rPr>
      </w:pPr>
    </w:p>
    <w:p w14:paraId="43CD20D1" w14:textId="77777777" w:rsidR="0040778F" w:rsidRPr="0031149D" w:rsidRDefault="0040778F" w:rsidP="0031149D">
      <w:pPr>
        <w:numPr>
          <w:ilvl w:val="0"/>
          <w:numId w:val="4"/>
        </w:numPr>
        <w:spacing w:after="0" w:line="240" w:lineRule="auto"/>
        <w:ind w:left="0"/>
        <w:rPr>
          <w:rFonts w:ascii="Garamond" w:hAnsi="Garamond"/>
        </w:rPr>
      </w:pPr>
      <w:r w:rsidRPr="0031149D">
        <w:rPr>
          <w:rFonts w:ascii="Garamond" w:hAnsi="Garamond"/>
        </w:rPr>
        <w:t>Confident to make decisions and to stand by them</w:t>
      </w:r>
    </w:p>
    <w:p w14:paraId="2F70D009" w14:textId="77777777" w:rsidR="0040778F" w:rsidRPr="0031149D" w:rsidRDefault="0040778F" w:rsidP="0031149D">
      <w:pPr>
        <w:numPr>
          <w:ilvl w:val="0"/>
          <w:numId w:val="4"/>
        </w:numPr>
        <w:spacing w:after="0" w:line="240" w:lineRule="auto"/>
        <w:ind w:left="0"/>
        <w:rPr>
          <w:rFonts w:ascii="Garamond" w:hAnsi="Garamond"/>
        </w:rPr>
      </w:pPr>
      <w:r w:rsidRPr="0031149D">
        <w:rPr>
          <w:rFonts w:ascii="Garamond" w:hAnsi="Garamond"/>
        </w:rPr>
        <w:t>Good negotiation and influencing skills</w:t>
      </w:r>
    </w:p>
    <w:p w14:paraId="15E9C882" w14:textId="77777777" w:rsidR="0040778F" w:rsidRPr="0031149D" w:rsidRDefault="0040778F" w:rsidP="0031149D">
      <w:pPr>
        <w:numPr>
          <w:ilvl w:val="0"/>
          <w:numId w:val="4"/>
        </w:numPr>
        <w:spacing w:after="0" w:line="240" w:lineRule="auto"/>
        <w:ind w:left="0"/>
        <w:rPr>
          <w:rFonts w:ascii="Garamond" w:hAnsi="Garamond"/>
        </w:rPr>
      </w:pPr>
      <w:r w:rsidRPr="0031149D">
        <w:rPr>
          <w:rFonts w:ascii="Garamond" w:hAnsi="Garamond"/>
        </w:rPr>
        <w:t>Excellent communicator</w:t>
      </w:r>
    </w:p>
    <w:p w14:paraId="4B0C8064" w14:textId="5A4837A0" w:rsidR="0040778F" w:rsidRPr="0031149D" w:rsidRDefault="000B7EAE" w:rsidP="0031149D">
      <w:pPr>
        <w:numPr>
          <w:ilvl w:val="0"/>
          <w:numId w:val="4"/>
        </w:numPr>
        <w:tabs>
          <w:tab w:val="num" w:pos="-687"/>
        </w:tabs>
        <w:spacing w:after="0" w:line="240" w:lineRule="auto"/>
        <w:ind w:left="0"/>
        <w:rPr>
          <w:rFonts w:ascii="Garamond" w:hAnsi="Garamond"/>
        </w:rPr>
      </w:pPr>
      <w:r w:rsidRPr="0031149D">
        <w:rPr>
          <w:rFonts w:ascii="Garamond" w:hAnsi="Garamond"/>
        </w:rPr>
        <w:t>Highly organised and methodical</w:t>
      </w:r>
    </w:p>
    <w:p w14:paraId="5D524D36" w14:textId="2F4CB0F8" w:rsidR="005658FD" w:rsidRPr="0031149D" w:rsidRDefault="0040778F" w:rsidP="0031149D">
      <w:pPr>
        <w:numPr>
          <w:ilvl w:val="0"/>
          <w:numId w:val="4"/>
        </w:numPr>
        <w:tabs>
          <w:tab w:val="num" w:pos="-687"/>
        </w:tabs>
        <w:spacing w:after="0" w:line="240" w:lineRule="auto"/>
        <w:ind w:left="0"/>
        <w:rPr>
          <w:rFonts w:ascii="Garamond" w:hAnsi="Garamond"/>
        </w:rPr>
        <w:sectPr w:rsidR="005658FD" w:rsidRPr="0031149D" w:rsidSect="00996636">
          <w:type w:val="continuous"/>
          <w:pgSz w:w="11906" w:h="16838"/>
          <w:pgMar w:top="851" w:right="1440" w:bottom="1440" w:left="1843" w:header="708" w:footer="708" w:gutter="0"/>
          <w:cols w:num="2" w:space="708"/>
          <w:rtlGutter/>
          <w:docGrid w:linePitch="360"/>
        </w:sectPr>
      </w:pPr>
      <w:r w:rsidRPr="0031149D">
        <w:rPr>
          <w:rFonts w:ascii="Garamond" w:hAnsi="Garamond"/>
        </w:rPr>
        <w:t>A sense of fun!</w:t>
      </w:r>
    </w:p>
    <w:p w14:paraId="3968F865" w14:textId="77777777" w:rsidR="00996636" w:rsidRPr="0031149D" w:rsidRDefault="00996636" w:rsidP="00996636">
      <w:pPr>
        <w:spacing w:after="0" w:line="240" w:lineRule="auto"/>
        <w:rPr>
          <w:rFonts w:ascii="Garamond" w:hAnsi="Garamond"/>
        </w:rPr>
      </w:pPr>
    </w:p>
    <w:p w14:paraId="0B0E0420" w14:textId="77777777" w:rsidR="00996636" w:rsidRPr="0031149D"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31149D">
        <w:rPr>
          <w:rFonts w:ascii="Garamond" w:hAnsi="Garamond"/>
          <w:b/>
        </w:rPr>
        <w:t xml:space="preserve">What do you need to be successful? </w:t>
      </w:r>
    </w:p>
    <w:p w14:paraId="111E5AA8" w14:textId="77777777" w:rsidR="00515811" w:rsidRPr="0031149D" w:rsidRDefault="00515811" w:rsidP="00515811">
      <w:pPr>
        <w:pStyle w:val="ListParagraph"/>
        <w:rPr>
          <w:rFonts w:ascii="Garamond" w:hAnsi="Garamond"/>
          <w:sz w:val="22"/>
          <w:szCs w:val="22"/>
        </w:rPr>
      </w:pPr>
    </w:p>
    <w:p w14:paraId="04E1D36B" w14:textId="05FF0184" w:rsidR="000A71FA" w:rsidRPr="0031149D" w:rsidRDefault="000A71FA" w:rsidP="0031149D">
      <w:pPr>
        <w:pStyle w:val="ListParagraph"/>
        <w:numPr>
          <w:ilvl w:val="0"/>
          <w:numId w:val="4"/>
        </w:numPr>
        <w:ind w:left="360"/>
        <w:jc w:val="both"/>
        <w:rPr>
          <w:rFonts w:ascii="Garamond" w:hAnsi="Garamond"/>
          <w:sz w:val="22"/>
          <w:szCs w:val="22"/>
        </w:rPr>
      </w:pPr>
      <w:r w:rsidRPr="0031149D">
        <w:rPr>
          <w:rFonts w:ascii="Garamond" w:hAnsi="Garamond"/>
          <w:sz w:val="22"/>
          <w:szCs w:val="22"/>
        </w:rPr>
        <w:t xml:space="preserve">A </w:t>
      </w:r>
      <w:r w:rsidR="00EE7147" w:rsidRPr="0031149D">
        <w:rPr>
          <w:rFonts w:ascii="Garamond" w:hAnsi="Garamond"/>
          <w:sz w:val="22"/>
          <w:szCs w:val="22"/>
        </w:rPr>
        <w:t xml:space="preserve">passion for delivering Events, </w:t>
      </w:r>
      <w:r w:rsidR="005218BA">
        <w:rPr>
          <w:rFonts w:ascii="Garamond" w:hAnsi="Garamond"/>
          <w:sz w:val="22"/>
          <w:szCs w:val="22"/>
        </w:rPr>
        <w:t>ideally studying Events Management or similar at university</w:t>
      </w:r>
    </w:p>
    <w:p w14:paraId="43CDA2C1" w14:textId="77777777" w:rsidR="00FC16F1" w:rsidRPr="0031149D" w:rsidRDefault="00FC16F1" w:rsidP="00FC16F1">
      <w:pPr>
        <w:numPr>
          <w:ilvl w:val="0"/>
          <w:numId w:val="4"/>
        </w:numPr>
        <w:spacing w:after="0" w:line="240" w:lineRule="auto"/>
        <w:ind w:left="360"/>
        <w:jc w:val="both"/>
        <w:rPr>
          <w:rFonts w:ascii="Garamond" w:hAnsi="Garamond"/>
        </w:rPr>
      </w:pPr>
      <w:r>
        <w:rPr>
          <w:rFonts w:ascii="Garamond" w:hAnsi="Garamond"/>
        </w:rPr>
        <w:t>A drive to get stuck into the practicalities of greenfield event builds</w:t>
      </w:r>
    </w:p>
    <w:p w14:paraId="1509EDE1" w14:textId="4E304187" w:rsidR="00EE7147" w:rsidRPr="0031149D" w:rsidRDefault="00EE7147" w:rsidP="0031149D">
      <w:pPr>
        <w:pStyle w:val="ListParagraph"/>
        <w:numPr>
          <w:ilvl w:val="0"/>
          <w:numId w:val="4"/>
        </w:numPr>
        <w:ind w:left="360"/>
        <w:jc w:val="both"/>
        <w:rPr>
          <w:rFonts w:ascii="Garamond" w:hAnsi="Garamond"/>
          <w:sz w:val="22"/>
          <w:szCs w:val="22"/>
        </w:rPr>
      </w:pPr>
      <w:r w:rsidRPr="0031149D">
        <w:rPr>
          <w:rFonts w:ascii="Garamond" w:hAnsi="Garamond"/>
          <w:sz w:val="22"/>
          <w:szCs w:val="22"/>
        </w:rPr>
        <w:t>An aptitude for accuracy, attention to detail and problem solving, with good judgement</w:t>
      </w:r>
    </w:p>
    <w:p w14:paraId="3EE36F8D" w14:textId="60618E22" w:rsidR="00CA42C9" w:rsidRPr="0031149D" w:rsidRDefault="00CA42C9" w:rsidP="0031149D">
      <w:pPr>
        <w:numPr>
          <w:ilvl w:val="0"/>
          <w:numId w:val="4"/>
        </w:numPr>
        <w:spacing w:after="0" w:line="240" w:lineRule="auto"/>
        <w:ind w:left="360"/>
        <w:jc w:val="both"/>
        <w:rPr>
          <w:rFonts w:ascii="Garamond" w:hAnsi="Garamond"/>
        </w:rPr>
      </w:pPr>
      <w:r w:rsidRPr="0031149D">
        <w:rPr>
          <w:rFonts w:ascii="Garamond" w:hAnsi="Garamond"/>
        </w:rPr>
        <w:t>Excellent organisational skills, with the ability to multi-task and think laterally</w:t>
      </w:r>
    </w:p>
    <w:p w14:paraId="199696CE" w14:textId="7D9F5B78" w:rsidR="0049026E" w:rsidRPr="0031149D" w:rsidRDefault="0049026E" w:rsidP="0031149D">
      <w:pPr>
        <w:numPr>
          <w:ilvl w:val="0"/>
          <w:numId w:val="4"/>
        </w:numPr>
        <w:spacing w:after="0" w:line="240" w:lineRule="auto"/>
        <w:ind w:left="360"/>
        <w:jc w:val="both"/>
        <w:rPr>
          <w:rFonts w:ascii="Garamond" w:hAnsi="Garamond"/>
        </w:rPr>
      </w:pPr>
      <w:r w:rsidRPr="0031149D">
        <w:rPr>
          <w:rFonts w:ascii="Garamond" w:hAnsi="Garamond"/>
        </w:rPr>
        <w:t>Ability to work to strict deadlines and remain calm under pressure</w:t>
      </w:r>
    </w:p>
    <w:p w14:paraId="037D8019" w14:textId="77777777" w:rsidR="00FC16F1" w:rsidRDefault="00EE7147" w:rsidP="004F4307">
      <w:pPr>
        <w:numPr>
          <w:ilvl w:val="0"/>
          <w:numId w:val="4"/>
        </w:numPr>
        <w:spacing w:after="0" w:line="240" w:lineRule="auto"/>
        <w:ind w:left="360"/>
        <w:jc w:val="both"/>
        <w:rPr>
          <w:rFonts w:ascii="Garamond" w:hAnsi="Garamond"/>
        </w:rPr>
      </w:pPr>
      <w:r w:rsidRPr="00FC16F1">
        <w:rPr>
          <w:rFonts w:ascii="Garamond" w:hAnsi="Garamond"/>
        </w:rPr>
        <w:t xml:space="preserve">Strong relationship management and communication skills, both written and verbal </w:t>
      </w:r>
    </w:p>
    <w:p w14:paraId="509FE06B" w14:textId="05BB74D3" w:rsidR="00CA42C9" w:rsidRPr="00FC16F1" w:rsidRDefault="00CA42C9" w:rsidP="004F4307">
      <w:pPr>
        <w:numPr>
          <w:ilvl w:val="0"/>
          <w:numId w:val="4"/>
        </w:numPr>
        <w:spacing w:after="0" w:line="240" w:lineRule="auto"/>
        <w:ind w:left="360"/>
        <w:jc w:val="both"/>
        <w:rPr>
          <w:rFonts w:ascii="Garamond" w:hAnsi="Garamond"/>
        </w:rPr>
      </w:pPr>
      <w:r w:rsidRPr="00FC16F1">
        <w:rPr>
          <w:rFonts w:ascii="Garamond" w:hAnsi="Garamond"/>
        </w:rPr>
        <w:t>Ability to work both independently and as part of the Motorsport Event Team</w:t>
      </w:r>
    </w:p>
    <w:p w14:paraId="20713A3F" w14:textId="77777777" w:rsidR="00CA42C9" w:rsidRPr="0031149D" w:rsidRDefault="00CA42C9" w:rsidP="0031149D">
      <w:pPr>
        <w:numPr>
          <w:ilvl w:val="0"/>
          <w:numId w:val="4"/>
        </w:numPr>
        <w:spacing w:after="0" w:line="240" w:lineRule="auto"/>
        <w:ind w:left="360"/>
        <w:jc w:val="both"/>
        <w:rPr>
          <w:rFonts w:ascii="Garamond" w:hAnsi="Garamond"/>
        </w:rPr>
      </w:pPr>
      <w:r w:rsidRPr="0031149D">
        <w:rPr>
          <w:rFonts w:ascii="Garamond" w:hAnsi="Garamond"/>
        </w:rPr>
        <w:t>Ability to be flexible and cope with ever changing priorities</w:t>
      </w:r>
    </w:p>
    <w:p w14:paraId="397B9A91" w14:textId="082BB153" w:rsidR="00CA42C9" w:rsidRPr="0031149D" w:rsidRDefault="00CA42C9" w:rsidP="0031149D">
      <w:pPr>
        <w:pStyle w:val="ListParagraph"/>
        <w:numPr>
          <w:ilvl w:val="0"/>
          <w:numId w:val="15"/>
        </w:numPr>
        <w:ind w:left="360"/>
        <w:jc w:val="both"/>
        <w:rPr>
          <w:rFonts w:ascii="Garamond" w:hAnsi="Garamond"/>
          <w:sz w:val="22"/>
          <w:szCs w:val="22"/>
        </w:rPr>
      </w:pPr>
      <w:r w:rsidRPr="0031149D">
        <w:rPr>
          <w:rFonts w:ascii="Garamond" w:hAnsi="Garamond"/>
          <w:sz w:val="22"/>
          <w:szCs w:val="22"/>
        </w:rPr>
        <w:t>B</w:t>
      </w:r>
      <w:r w:rsidR="00FC16F1">
        <w:rPr>
          <w:rFonts w:ascii="Garamond" w:hAnsi="Garamond"/>
          <w:sz w:val="22"/>
          <w:szCs w:val="22"/>
        </w:rPr>
        <w:t xml:space="preserve">ackground knowledge of and interest in </w:t>
      </w:r>
      <w:r w:rsidRPr="0031149D">
        <w:rPr>
          <w:rFonts w:ascii="Garamond" w:hAnsi="Garamond"/>
          <w:sz w:val="22"/>
          <w:szCs w:val="22"/>
        </w:rPr>
        <w:t xml:space="preserve">current event industry </w:t>
      </w:r>
    </w:p>
    <w:p w14:paraId="5197C639" w14:textId="12564600" w:rsidR="00CA42C9" w:rsidRPr="0031149D" w:rsidRDefault="000A71FA" w:rsidP="0031149D">
      <w:pPr>
        <w:pStyle w:val="ListParagraph"/>
        <w:numPr>
          <w:ilvl w:val="0"/>
          <w:numId w:val="15"/>
        </w:numPr>
        <w:ind w:left="360"/>
        <w:jc w:val="both"/>
        <w:rPr>
          <w:rFonts w:ascii="Garamond" w:hAnsi="Garamond"/>
          <w:sz w:val="22"/>
          <w:szCs w:val="22"/>
        </w:rPr>
      </w:pPr>
      <w:r w:rsidRPr="0031149D">
        <w:rPr>
          <w:rFonts w:ascii="Garamond" w:hAnsi="Garamond"/>
          <w:sz w:val="22"/>
          <w:szCs w:val="22"/>
        </w:rPr>
        <w:t>To be proficient in the use</w:t>
      </w:r>
      <w:r w:rsidR="00CA42C9" w:rsidRPr="0031149D">
        <w:rPr>
          <w:rFonts w:ascii="Garamond" w:hAnsi="Garamond"/>
          <w:sz w:val="22"/>
          <w:szCs w:val="22"/>
        </w:rPr>
        <w:t xml:space="preserve"> of MS products (including Word</w:t>
      </w:r>
      <w:r w:rsidRPr="0031149D">
        <w:rPr>
          <w:rFonts w:ascii="Garamond" w:hAnsi="Garamond"/>
          <w:sz w:val="22"/>
          <w:szCs w:val="22"/>
        </w:rPr>
        <w:t xml:space="preserve"> and</w:t>
      </w:r>
      <w:r w:rsidR="00CA42C9" w:rsidRPr="0031149D">
        <w:rPr>
          <w:rFonts w:ascii="Garamond" w:hAnsi="Garamond"/>
          <w:sz w:val="22"/>
          <w:szCs w:val="22"/>
        </w:rPr>
        <w:t xml:space="preserve"> Excel)</w:t>
      </w:r>
    </w:p>
    <w:p w14:paraId="4FC355A9" w14:textId="5137F6C0" w:rsidR="00CA42C9" w:rsidRPr="0031149D" w:rsidRDefault="005218BA" w:rsidP="0031149D">
      <w:pPr>
        <w:pStyle w:val="ListParagraph"/>
        <w:numPr>
          <w:ilvl w:val="0"/>
          <w:numId w:val="15"/>
        </w:numPr>
        <w:ind w:left="360"/>
        <w:jc w:val="both"/>
        <w:rPr>
          <w:rFonts w:ascii="Garamond" w:hAnsi="Garamond"/>
          <w:b/>
          <w:sz w:val="22"/>
          <w:szCs w:val="22"/>
        </w:rPr>
      </w:pPr>
      <w:r>
        <w:rPr>
          <w:rFonts w:ascii="Garamond" w:hAnsi="Garamond"/>
          <w:sz w:val="22"/>
          <w:szCs w:val="22"/>
        </w:rPr>
        <w:t>F</w:t>
      </w:r>
      <w:r w:rsidR="000A71FA" w:rsidRPr="0031149D">
        <w:rPr>
          <w:rFonts w:ascii="Garamond" w:hAnsi="Garamond"/>
          <w:sz w:val="22"/>
          <w:szCs w:val="22"/>
        </w:rPr>
        <w:t>ull UK D</w:t>
      </w:r>
      <w:r w:rsidR="00CA42C9" w:rsidRPr="0031149D">
        <w:rPr>
          <w:rFonts w:ascii="Garamond" w:hAnsi="Garamond"/>
          <w:sz w:val="22"/>
          <w:szCs w:val="22"/>
        </w:rPr>
        <w:t>riving Licence</w:t>
      </w:r>
      <w:r>
        <w:rPr>
          <w:rFonts w:ascii="Garamond" w:hAnsi="Garamond"/>
          <w:sz w:val="22"/>
          <w:szCs w:val="22"/>
        </w:rPr>
        <w:t xml:space="preserve"> advantageous</w:t>
      </w:r>
    </w:p>
    <w:p w14:paraId="578277A9" w14:textId="6B0207DA" w:rsidR="00097D67" w:rsidRPr="0031149D" w:rsidRDefault="00097D67" w:rsidP="005218BA">
      <w:pPr>
        <w:pStyle w:val="ListParagraph"/>
        <w:ind w:left="360"/>
        <w:jc w:val="both"/>
        <w:rPr>
          <w:rFonts w:ascii="Garamond" w:hAnsi="Garamond"/>
          <w:sz w:val="22"/>
          <w:szCs w:val="22"/>
        </w:rPr>
      </w:pPr>
    </w:p>
    <w:sectPr w:rsidR="00097D67" w:rsidRPr="0031149D"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TE1494278t00">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7AF6"/>
    <w:multiLevelType w:val="hybridMultilevel"/>
    <w:tmpl w:val="F48AF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232EC"/>
    <w:multiLevelType w:val="hybridMultilevel"/>
    <w:tmpl w:val="8F66B6E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15:restartNumberingAfterBreak="0">
    <w:nsid w:val="09275667"/>
    <w:multiLevelType w:val="hybridMultilevel"/>
    <w:tmpl w:val="059EC5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445DA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7"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262FB6"/>
    <w:multiLevelType w:val="singleLevel"/>
    <w:tmpl w:val="08090001"/>
    <w:lvl w:ilvl="0">
      <w:start w:val="1"/>
      <w:numFmt w:val="bullet"/>
      <w:lvlText w:val=""/>
      <w:lvlJc w:val="left"/>
      <w:pPr>
        <w:ind w:left="720" w:hanging="360"/>
      </w:pPr>
      <w:rPr>
        <w:rFonts w:ascii="Symbol" w:hAnsi="Symbol" w:hint="default"/>
      </w:rPr>
    </w:lvl>
  </w:abstractNum>
  <w:abstractNum w:abstractNumId="11" w15:restartNumberingAfterBreak="0">
    <w:nsid w:val="2DD33AD5"/>
    <w:multiLevelType w:val="hybridMultilevel"/>
    <w:tmpl w:val="9662C0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9527DA"/>
    <w:multiLevelType w:val="hybridMultilevel"/>
    <w:tmpl w:val="FCEA21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E7D7187"/>
    <w:multiLevelType w:val="hybridMultilevel"/>
    <w:tmpl w:val="183E5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647088">
    <w:abstractNumId w:val="21"/>
  </w:num>
  <w:num w:numId="2" w16cid:durableId="2022777275">
    <w:abstractNumId w:val="19"/>
  </w:num>
  <w:num w:numId="3" w16cid:durableId="1515800416">
    <w:abstractNumId w:val="6"/>
  </w:num>
  <w:num w:numId="4" w16cid:durableId="2126581175">
    <w:abstractNumId w:val="10"/>
  </w:num>
  <w:num w:numId="5" w16cid:durableId="668170315">
    <w:abstractNumId w:val="18"/>
  </w:num>
  <w:num w:numId="6" w16cid:durableId="1302072654">
    <w:abstractNumId w:val="16"/>
  </w:num>
  <w:num w:numId="7" w16cid:durableId="442304332">
    <w:abstractNumId w:val="7"/>
  </w:num>
  <w:num w:numId="8" w16cid:durableId="189414440">
    <w:abstractNumId w:val="9"/>
  </w:num>
  <w:num w:numId="9" w16cid:durableId="823664033">
    <w:abstractNumId w:val="4"/>
  </w:num>
  <w:num w:numId="10" w16cid:durableId="1560553773">
    <w:abstractNumId w:val="15"/>
  </w:num>
  <w:num w:numId="11" w16cid:durableId="1120877698">
    <w:abstractNumId w:val="20"/>
  </w:num>
  <w:num w:numId="12" w16cid:durableId="2136946151">
    <w:abstractNumId w:val="8"/>
  </w:num>
  <w:num w:numId="13" w16cid:durableId="622032563">
    <w:abstractNumId w:val="14"/>
  </w:num>
  <w:num w:numId="14" w16cid:durableId="1140921230">
    <w:abstractNumId w:val="5"/>
  </w:num>
  <w:num w:numId="15" w16cid:durableId="1581713384">
    <w:abstractNumId w:val="13"/>
  </w:num>
  <w:num w:numId="16" w16cid:durableId="1032607545">
    <w:abstractNumId w:val="3"/>
  </w:num>
  <w:num w:numId="17" w16cid:durableId="1335841398">
    <w:abstractNumId w:val="11"/>
  </w:num>
  <w:num w:numId="18" w16cid:durableId="1540703773">
    <w:abstractNumId w:val="2"/>
  </w:num>
  <w:num w:numId="19" w16cid:durableId="32401403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123494">
    <w:abstractNumId w:val="12"/>
  </w:num>
  <w:num w:numId="21" w16cid:durableId="666709534">
    <w:abstractNumId w:val="0"/>
  </w:num>
  <w:num w:numId="22" w16cid:durableId="17802235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0A15"/>
    <w:rsid w:val="00010D72"/>
    <w:rsid w:val="00011D40"/>
    <w:rsid w:val="000366E6"/>
    <w:rsid w:val="000555B9"/>
    <w:rsid w:val="0007684A"/>
    <w:rsid w:val="00092B28"/>
    <w:rsid w:val="00097D67"/>
    <w:rsid w:val="000A71FA"/>
    <w:rsid w:val="000B7EAE"/>
    <w:rsid w:val="000C4437"/>
    <w:rsid w:val="00112564"/>
    <w:rsid w:val="001175C9"/>
    <w:rsid w:val="001570DE"/>
    <w:rsid w:val="00177A8D"/>
    <w:rsid w:val="00194A99"/>
    <w:rsid w:val="001D14FD"/>
    <w:rsid w:val="001D53FC"/>
    <w:rsid w:val="001F6E18"/>
    <w:rsid w:val="00203D34"/>
    <w:rsid w:val="00207DA1"/>
    <w:rsid w:val="00211DFA"/>
    <w:rsid w:val="00216477"/>
    <w:rsid w:val="002233A4"/>
    <w:rsid w:val="0025425E"/>
    <w:rsid w:val="002807F3"/>
    <w:rsid w:val="00286199"/>
    <w:rsid w:val="002E00A6"/>
    <w:rsid w:val="002F5072"/>
    <w:rsid w:val="0031149D"/>
    <w:rsid w:val="003223F6"/>
    <w:rsid w:val="0034060E"/>
    <w:rsid w:val="00342A41"/>
    <w:rsid w:val="00344C4E"/>
    <w:rsid w:val="003462D1"/>
    <w:rsid w:val="003849B1"/>
    <w:rsid w:val="003D7B04"/>
    <w:rsid w:val="003F29E4"/>
    <w:rsid w:val="003F6A0B"/>
    <w:rsid w:val="0040778F"/>
    <w:rsid w:val="0041631A"/>
    <w:rsid w:val="00477841"/>
    <w:rsid w:val="0049026E"/>
    <w:rsid w:val="00491B01"/>
    <w:rsid w:val="00515811"/>
    <w:rsid w:val="005218BA"/>
    <w:rsid w:val="0053295B"/>
    <w:rsid w:val="005658FD"/>
    <w:rsid w:val="00574034"/>
    <w:rsid w:val="0059728C"/>
    <w:rsid w:val="005A6B3C"/>
    <w:rsid w:val="005B6196"/>
    <w:rsid w:val="005D4DB6"/>
    <w:rsid w:val="005E7E4F"/>
    <w:rsid w:val="0062513F"/>
    <w:rsid w:val="00682152"/>
    <w:rsid w:val="00707538"/>
    <w:rsid w:val="00737D55"/>
    <w:rsid w:val="00755871"/>
    <w:rsid w:val="0079535E"/>
    <w:rsid w:val="007D125B"/>
    <w:rsid w:val="008125FC"/>
    <w:rsid w:val="00815E83"/>
    <w:rsid w:val="00833994"/>
    <w:rsid w:val="008611E6"/>
    <w:rsid w:val="00876F59"/>
    <w:rsid w:val="00877F3D"/>
    <w:rsid w:val="008A1348"/>
    <w:rsid w:val="008B6449"/>
    <w:rsid w:val="009047A2"/>
    <w:rsid w:val="009840B7"/>
    <w:rsid w:val="009842B4"/>
    <w:rsid w:val="00995E02"/>
    <w:rsid w:val="00996636"/>
    <w:rsid w:val="009968D9"/>
    <w:rsid w:val="00997CB0"/>
    <w:rsid w:val="009A7D45"/>
    <w:rsid w:val="009C2C4E"/>
    <w:rsid w:val="009F5B1F"/>
    <w:rsid w:val="00A37E70"/>
    <w:rsid w:val="00A869DC"/>
    <w:rsid w:val="00AA4654"/>
    <w:rsid w:val="00B34B2E"/>
    <w:rsid w:val="00CA42C9"/>
    <w:rsid w:val="00CD41C1"/>
    <w:rsid w:val="00CF5A97"/>
    <w:rsid w:val="00D1072F"/>
    <w:rsid w:val="00D46CF7"/>
    <w:rsid w:val="00D553BA"/>
    <w:rsid w:val="00D91BF4"/>
    <w:rsid w:val="00D93143"/>
    <w:rsid w:val="00D93D20"/>
    <w:rsid w:val="00DB2E98"/>
    <w:rsid w:val="00DC5D2F"/>
    <w:rsid w:val="00DD3AFD"/>
    <w:rsid w:val="00DD44C5"/>
    <w:rsid w:val="00DE1786"/>
    <w:rsid w:val="00DF32D6"/>
    <w:rsid w:val="00E82E8D"/>
    <w:rsid w:val="00E87793"/>
    <w:rsid w:val="00EB798E"/>
    <w:rsid w:val="00EE7147"/>
    <w:rsid w:val="00F816EA"/>
    <w:rsid w:val="00FC16F1"/>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E60D4"/>
  <w15:docId w15:val="{38615428-1F10-4B74-8F17-753FA859A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uiPriority w:val="99"/>
    <w:rsid w:val="00000A15"/>
    <w:pPr>
      <w:spacing w:after="0" w:line="240" w:lineRule="auto"/>
      <w:ind w:left="720"/>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8B64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449"/>
    <w:rPr>
      <w:rFonts w:ascii="Segoe UI" w:hAnsi="Segoe UI" w:cs="Segoe UI"/>
      <w:sz w:val="18"/>
      <w:szCs w:val="18"/>
      <w:lang w:eastAsia="en-US"/>
    </w:rPr>
  </w:style>
  <w:style w:type="paragraph" w:customStyle="1" w:styleId="Default">
    <w:name w:val="Default"/>
    <w:rsid w:val="00203D34"/>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21647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software support</cp:lastModifiedBy>
  <cp:revision>2</cp:revision>
  <cp:lastPrinted>2023-03-14T09:08:00Z</cp:lastPrinted>
  <dcterms:created xsi:type="dcterms:W3CDTF">2023-03-16T11:05:00Z</dcterms:created>
  <dcterms:modified xsi:type="dcterms:W3CDTF">2023-03-16T11:05:00Z</dcterms:modified>
</cp:coreProperties>
</file>